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7D" w:rsidRDefault="00CE4C7D" w:rsidP="00CE4C7D">
      <w:pPr>
        <w:overflowPunct/>
        <w:autoSpaceDE/>
        <w:autoSpaceDN w:val="0"/>
        <w:ind w:left="5670"/>
        <w:jc w:val="both"/>
        <w:rPr>
          <w:rFonts w:eastAsia="Calibri"/>
          <w:szCs w:val="28"/>
          <w:lang w:val="ru-RU" w:eastAsia="en-US"/>
        </w:rPr>
      </w:pPr>
      <w:bookmarkStart w:id="0" w:name="_GoBack"/>
      <w:bookmarkEnd w:id="0"/>
      <w:r>
        <w:rPr>
          <w:rFonts w:eastAsia="Calibri"/>
          <w:szCs w:val="28"/>
          <w:lang w:val="ru-RU" w:eastAsia="en-US"/>
        </w:rPr>
        <w:t xml:space="preserve">Председателю ГЭК АО </w:t>
      </w:r>
    </w:p>
    <w:p w:rsidR="00CE4C7D" w:rsidRDefault="00CE4C7D" w:rsidP="00A95912">
      <w:pPr>
        <w:overflowPunct/>
        <w:autoSpaceDE/>
        <w:autoSpaceDN w:val="0"/>
        <w:ind w:left="5670"/>
        <w:jc w:val="both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>Шалак</w:t>
      </w:r>
      <w:r w:rsidRPr="00914D81">
        <w:rPr>
          <w:rFonts w:eastAsia="Calibri"/>
          <w:szCs w:val="28"/>
          <w:lang w:val="ru-RU" w:eastAsia="en-US"/>
        </w:rPr>
        <w:t xml:space="preserve"> </w:t>
      </w:r>
      <w:r>
        <w:rPr>
          <w:rFonts w:eastAsia="Calibri"/>
          <w:szCs w:val="28"/>
          <w:lang w:val="ru-RU" w:eastAsia="en-US"/>
        </w:rPr>
        <w:t>М.Н</w:t>
      </w:r>
      <w:r w:rsidR="00A95912">
        <w:rPr>
          <w:rFonts w:eastAsia="Calibri"/>
          <w:szCs w:val="28"/>
          <w:lang w:val="ru-RU" w:eastAsia="en-US"/>
        </w:rPr>
        <w:t>.</w:t>
      </w:r>
    </w:p>
    <w:p w:rsidR="00CE4C7D" w:rsidRPr="00DF73E4" w:rsidRDefault="00CE4C7D" w:rsidP="00CE4C7D">
      <w:pPr>
        <w:overflowPunct/>
        <w:autoSpaceDE/>
        <w:autoSpaceDN w:val="0"/>
        <w:jc w:val="center"/>
        <w:rPr>
          <w:rFonts w:eastAsia="Calibri"/>
          <w:sz w:val="24"/>
          <w:szCs w:val="24"/>
          <w:lang w:val="ru-RU" w:eastAsia="en-US"/>
        </w:rPr>
      </w:pPr>
    </w:p>
    <w:p w:rsidR="00CE4C7D" w:rsidRDefault="00CE4C7D" w:rsidP="00CE4C7D">
      <w:pPr>
        <w:overflowPunct/>
        <w:autoSpaceDE/>
        <w:autoSpaceDN w:val="0"/>
        <w:jc w:val="center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Заявление </w:t>
      </w:r>
    </w:p>
    <w:p w:rsidR="00CE4C7D" w:rsidRDefault="00CE4C7D" w:rsidP="00CE4C7D">
      <w:pPr>
        <w:overflowPunct/>
        <w:autoSpaceDE/>
        <w:autoSpaceDN w:val="0"/>
        <w:jc w:val="center"/>
        <w:rPr>
          <w:rFonts w:eastAsia="Calibri"/>
          <w:szCs w:val="28"/>
          <w:lang w:val="ru-RU" w:eastAsia="en-US"/>
        </w:rPr>
      </w:pPr>
    </w:p>
    <w:tbl>
      <w:tblPr>
        <w:tblW w:w="9934" w:type="dxa"/>
        <w:tblInd w:w="-10" w:type="dxa"/>
        <w:tblLook w:val="04A0" w:firstRow="1" w:lastRow="0" w:firstColumn="1" w:lastColumn="0" w:noHBand="0" w:noVBand="1"/>
      </w:tblPr>
      <w:tblGrid>
        <w:gridCol w:w="532"/>
        <w:gridCol w:w="1983"/>
        <w:gridCol w:w="489"/>
        <w:gridCol w:w="494"/>
        <w:gridCol w:w="489"/>
        <w:gridCol w:w="497"/>
        <w:gridCol w:w="490"/>
        <w:gridCol w:w="490"/>
        <w:gridCol w:w="490"/>
        <w:gridCol w:w="491"/>
        <w:gridCol w:w="490"/>
        <w:gridCol w:w="491"/>
        <w:gridCol w:w="492"/>
        <w:gridCol w:w="490"/>
        <w:gridCol w:w="489"/>
        <w:gridCol w:w="493"/>
        <w:gridCol w:w="544"/>
      </w:tblGrid>
      <w:tr w:rsidR="00CE4C7D" w:rsidTr="003676B9">
        <w:trPr>
          <w:trHeight w:hRule="exact" w:val="491"/>
        </w:trPr>
        <w:tc>
          <w:tcPr>
            <w:tcW w:w="532" w:type="dxa"/>
            <w:hideMark/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Я,</w:t>
            </w:r>
          </w:p>
        </w:tc>
        <w:tc>
          <w:tcPr>
            <w:tcW w:w="198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  <w:hideMark/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фамилия</w:t>
            </w: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544" w:type="dxa"/>
            <w:tcBorders>
              <w:top w:val="nil"/>
              <w:left w:val="double" w:sz="4" w:space="0" w:color="000001"/>
              <w:bottom w:val="nil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CE4C7D" w:rsidTr="003676B9">
        <w:trPr>
          <w:trHeight w:hRule="exact" w:val="570"/>
        </w:trPr>
        <w:tc>
          <w:tcPr>
            <w:tcW w:w="532" w:type="dxa"/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98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  <w:hideMark/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имя</w:t>
            </w: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544" w:type="dxa"/>
            <w:tcBorders>
              <w:top w:val="nil"/>
              <w:left w:val="double" w:sz="4" w:space="0" w:color="000001"/>
              <w:bottom w:val="nil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CE4C7D" w:rsidTr="003676B9">
        <w:trPr>
          <w:trHeight w:hRule="exact" w:val="657"/>
        </w:trPr>
        <w:tc>
          <w:tcPr>
            <w:tcW w:w="532" w:type="dxa"/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98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отчество</w:t>
            </w:r>
          </w:p>
          <w:p w:rsidR="00CE4C7D" w:rsidRDefault="00CE4C7D" w:rsidP="003676B9">
            <w:pPr>
              <w:suppressAutoHyphens/>
              <w:overflowPunct/>
              <w:autoSpaceDE/>
              <w:autoSpaceDN w:val="0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 w:rsidRPr="00782C1E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  <w:t>(при наличии)</w:t>
            </w: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544" w:type="dxa"/>
            <w:tcBorders>
              <w:top w:val="nil"/>
              <w:left w:val="double" w:sz="4" w:space="0" w:color="000001"/>
              <w:bottom w:val="nil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</w:tr>
    </w:tbl>
    <w:p w:rsidR="00CE4C7D" w:rsidRDefault="00CE4C7D" w:rsidP="00CE4C7D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проживающий(</w:t>
      </w:r>
      <w:proofErr w:type="spellStart"/>
      <w:r>
        <w:rPr>
          <w:rFonts w:eastAsia="SimSun"/>
          <w:color w:val="00000A"/>
          <w:sz w:val="20"/>
          <w:lang w:val="ru-RU" w:eastAsia="ru-RU"/>
        </w:rPr>
        <w:t>ая</w:t>
      </w:r>
      <w:proofErr w:type="spellEnd"/>
      <w:r>
        <w:rPr>
          <w:rFonts w:eastAsia="SimSun"/>
          <w:color w:val="00000A"/>
          <w:sz w:val="20"/>
          <w:lang w:val="ru-RU" w:eastAsia="ru-RU"/>
        </w:rPr>
        <w:t>) по адресу: ______________________________________________________________________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tbl>
      <w:tblPr>
        <w:tblW w:w="5744" w:type="dxa"/>
        <w:tblInd w:w="5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5"/>
        <w:gridCol w:w="384"/>
        <w:gridCol w:w="384"/>
        <w:gridCol w:w="280"/>
        <w:gridCol w:w="384"/>
        <w:gridCol w:w="383"/>
        <w:gridCol w:w="281"/>
        <w:gridCol w:w="384"/>
        <w:gridCol w:w="383"/>
        <w:gridCol w:w="384"/>
        <w:gridCol w:w="392"/>
      </w:tblGrid>
      <w:tr w:rsidR="00C63733" w:rsidTr="009302B3"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Дата рождения: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hideMark/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hideMark/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</w:tr>
    </w:tbl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Имеющий(</w:t>
      </w:r>
      <w:proofErr w:type="spellStart"/>
      <w:r>
        <w:rPr>
          <w:rFonts w:eastAsia="SimSun"/>
          <w:color w:val="00000A"/>
          <w:sz w:val="20"/>
          <w:lang w:val="ru-RU" w:eastAsia="ru-RU"/>
        </w:rPr>
        <w:t>ая</w:t>
      </w:r>
      <w:proofErr w:type="spellEnd"/>
      <w:r>
        <w:rPr>
          <w:rFonts w:eastAsia="SimSun"/>
          <w:color w:val="00000A"/>
          <w:sz w:val="20"/>
          <w:lang w:val="ru-RU" w:eastAsia="ru-RU"/>
        </w:rPr>
        <w:t>):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1. Документ, удостоверяющий личность: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 паспорт гражданина РФ;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 временное удостоверение;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 вид на жительство;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-заграничный паспорт гражданина РФ;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-паспорт гражданина иностранного государства;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 другой документ________________________________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 xml:space="preserve">                        (нужное подчеркнуть)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ascii="Courier New" w:eastAsia="SimSun" w:hAnsi="Courier New"/>
          <w:color w:val="00000A"/>
          <w:sz w:val="20"/>
          <w:lang w:val="ru-RU" w:eastAsia="ru-RU"/>
        </w:rPr>
      </w:pPr>
    </w:p>
    <w:tbl>
      <w:tblPr>
        <w:tblW w:w="8391" w:type="dxa"/>
        <w:tblInd w:w="5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"/>
        <w:gridCol w:w="398"/>
        <w:gridCol w:w="396"/>
        <w:gridCol w:w="396"/>
        <w:gridCol w:w="397"/>
        <w:gridCol w:w="1700"/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401"/>
      </w:tblGrid>
      <w:tr w:rsidR="00C63733" w:rsidTr="009302B3"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hideMark/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right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Номер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C63733" w:rsidRDefault="00C63733" w:rsidP="009302B3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</w:tr>
    </w:tbl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Паспорт выдан __________________________________________________________________________________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________________________________________________________________________________________________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________________________________________________________________________________________________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Дата выдачи _____________________________________________________________________________________</w:t>
      </w:r>
    </w:p>
    <w:p w:rsidR="00C63733" w:rsidRDefault="00C63733" w:rsidP="00C63733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гражданство _____________________________________________________________________________________</w:t>
      </w:r>
    </w:p>
    <w:p w:rsidR="00C63733" w:rsidRDefault="00C63733" w:rsidP="00A95912">
      <w:pPr>
        <w:widowControl w:val="0"/>
        <w:suppressAutoHyphens/>
        <w:overflowPunct/>
        <w:autoSpaceDE/>
        <w:autoSpaceDN w:val="0"/>
        <w:jc w:val="center"/>
        <w:rPr>
          <w:rFonts w:eastAsia="SimSun"/>
          <w:color w:val="00000A"/>
          <w:sz w:val="20"/>
          <w:lang w:val="ru-RU" w:eastAsia="ru-RU"/>
        </w:rPr>
      </w:pPr>
    </w:p>
    <w:p w:rsidR="00CE4C7D" w:rsidRDefault="00CE4C7D" w:rsidP="00A95912">
      <w:pPr>
        <w:widowControl w:val="0"/>
        <w:suppressAutoHyphens/>
        <w:overflowPunct/>
        <w:autoSpaceDE/>
        <w:autoSpaceDN w:val="0"/>
        <w:jc w:val="center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 xml:space="preserve">Прошу  Вас зарегистрировать  меня  для сдачи  ЕГЭ </w:t>
      </w:r>
      <w:r w:rsidR="00A95912">
        <w:rPr>
          <w:rFonts w:eastAsia="SimSun"/>
          <w:color w:val="00000A"/>
          <w:sz w:val="20"/>
          <w:lang w:val="ru-RU" w:eastAsia="ru-RU"/>
        </w:rPr>
        <w:t xml:space="preserve">в дополнительный резервный день </w:t>
      </w:r>
      <w:r>
        <w:rPr>
          <w:rFonts w:eastAsia="SimSun"/>
          <w:color w:val="00000A"/>
          <w:sz w:val="20"/>
          <w:lang w:val="ru-RU" w:eastAsia="ru-RU"/>
        </w:rPr>
        <w:t>по учебн</w:t>
      </w:r>
      <w:r w:rsidR="00A95912">
        <w:rPr>
          <w:rFonts w:eastAsia="SimSun"/>
          <w:color w:val="00000A"/>
          <w:sz w:val="20"/>
          <w:lang w:val="ru-RU" w:eastAsia="ru-RU"/>
        </w:rPr>
        <w:t>ому</w:t>
      </w:r>
      <w:r>
        <w:rPr>
          <w:rFonts w:eastAsia="SimSun"/>
          <w:color w:val="00000A"/>
          <w:sz w:val="20"/>
          <w:lang w:val="ru-RU" w:eastAsia="ru-RU"/>
        </w:rPr>
        <w:t xml:space="preserve"> предмет</w:t>
      </w:r>
      <w:r w:rsidR="00A95912">
        <w:rPr>
          <w:rFonts w:eastAsia="SimSun"/>
          <w:color w:val="00000A"/>
          <w:sz w:val="20"/>
          <w:lang w:val="ru-RU" w:eastAsia="ru-RU"/>
        </w:rPr>
        <w:t>у</w:t>
      </w:r>
    </w:p>
    <w:p w:rsidR="00CE4C7D" w:rsidRDefault="00CE4C7D" w:rsidP="00CE4C7D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tbl>
      <w:tblPr>
        <w:tblW w:w="9411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4"/>
        <w:gridCol w:w="2834"/>
        <w:gridCol w:w="1089"/>
        <w:gridCol w:w="2314"/>
      </w:tblGrid>
      <w:tr w:rsidR="00CE4C7D" w:rsidRPr="008D1048" w:rsidTr="003676B9">
        <w:trPr>
          <w:trHeight w:val="73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7D" w:rsidRDefault="00CE4C7D" w:rsidP="00A95912">
            <w:pPr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  <w:t>Наименование учебного предмета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7D" w:rsidRDefault="00CE4C7D" w:rsidP="00A95912">
            <w:pPr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  <w:t>Отметка о выборе  «Х»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7D" w:rsidRDefault="00CE4C7D" w:rsidP="00A95912">
            <w:pPr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  <w:t>Выбор сроков участия или периода проведения в соответствии с единым расписанием проведения ЕГЭ*</w:t>
            </w:r>
          </w:p>
        </w:tc>
      </w:tr>
      <w:tr w:rsidR="00CE4C7D" w:rsidTr="00A95912">
        <w:trPr>
          <w:trHeight w:val="148"/>
        </w:trPr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7D" w:rsidRDefault="00CE4C7D" w:rsidP="00A95912">
            <w:pPr>
              <w:suppressAutoHyphens/>
              <w:overflowPunct/>
              <w:autoSpaceDE/>
              <w:autoSpaceDN w:val="0"/>
              <w:rPr>
                <w:rFonts w:eastAsia="SimSun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Русский</w:t>
            </w:r>
            <w:proofErr w:type="spellEnd"/>
            <w:r>
              <w:rPr>
                <w:rFonts w:eastAsia="SimSun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язык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CE4C7D" w:rsidP="00A95912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A95912" w:rsidP="008D1048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0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3</w:t>
            </w: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.07.202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5</w:t>
            </w:r>
          </w:p>
        </w:tc>
      </w:tr>
      <w:tr w:rsidR="00A95912" w:rsidTr="00A95912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912" w:rsidRDefault="00A95912" w:rsidP="00A95912">
            <w:pPr>
              <w:suppressAutoHyphens/>
              <w:overflowPunct/>
              <w:autoSpaceDE/>
              <w:autoSpaceDN w:val="0"/>
              <w:rPr>
                <w:rFonts w:eastAsia="SimSun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Математика</w:t>
            </w:r>
            <w:proofErr w:type="spellEnd"/>
            <w:r>
              <w:rPr>
                <w:rFonts w:eastAsia="SimSun"/>
                <w:kern w:val="2"/>
                <w:sz w:val="20"/>
                <w:lang w:bidi="hi-IN"/>
              </w:rPr>
              <w:t xml:space="preserve"> (</w:t>
            </w: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профильный</w:t>
            </w:r>
            <w:proofErr w:type="spellEnd"/>
            <w:r>
              <w:rPr>
                <w:rFonts w:eastAsia="SimSun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уровень</w:t>
            </w:r>
            <w:proofErr w:type="spellEnd"/>
            <w:r>
              <w:rPr>
                <w:rFonts w:eastAsia="SimSun"/>
                <w:kern w:val="2"/>
                <w:sz w:val="20"/>
                <w:lang w:bidi="hi-IN"/>
              </w:rPr>
              <w:t>)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912" w:rsidRDefault="00A95912" w:rsidP="00A95912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12" w:rsidRDefault="00A95912" w:rsidP="008D1048">
            <w:pPr>
              <w:jc w:val="center"/>
            </w:pPr>
            <w:r w:rsidRPr="00DD4C04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0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4</w:t>
            </w:r>
            <w:r w:rsidRPr="00DD4C04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.07.202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5</w:t>
            </w:r>
          </w:p>
        </w:tc>
      </w:tr>
      <w:tr w:rsidR="00A95912" w:rsidTr="00A95912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5912" w:rsidRDefault="00A95912" w:rsidP="00A95912">
            <w:pPr>
              <w:suppressAutoHyphens/>
              <w:overflowPunct/>
              <w:autoSpaceDE/>
              <w:autoSpaceDN w:val="0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Математика (базовый уровень)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912" w:rsidRDefault="00A95912" w:rsidP="00A95912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12" w:rsidRDefault="00A95912" w:rsidP="008D1048">
            <w:pPr>
              <w:jc w:val="center"/>
            </w:pPr>
            <w:r w:rsidRPr="00DD4C04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0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4</w:t>
            </w:r>
            <w:r w:rsidRPr="00DD4C04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.07.202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5</w:t>
            </w:r>
          </w:p>
        </w:tc>
      </w:tr>
      <w:tr w:rsidR="00CE4C7D" w:rsidTr="00A95912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7D" w:rsidRDefault="00CE4C7D" w:rsidP="00A95912">
            <w:pPr>
              <w:suppressAutoHyphens/>
              <w:overflowPunct/>
              <w:autoSpaceDE/>
              <w:autoSpaceDN w:val="0"/>
              <w:rPr>
                <w:rFonts w:eastAsia="SimSun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Физика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CE4C7D" w:rsidP="00A95912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A95912" w:rsidP="008D1048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0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3</w:t>
            </w: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.07.202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5</w:t>
            </w:r>
          </w:p>
        </w:tc>
      </w:tr>
      <w:tr w:rsidR="00CE4C7D" w:rsidTr="00A95912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7D" w:rsidRDefault="00CE4C7D" w:rsidP="00A95912">
            <w:pPr>
              <w:suppressAutoHyphens/>
              <w:overflowPunct/>
              <w:autoSpaceDE/>
              <w:autoSpaceDN w:val="0"/>
              <w:rPr>
                <w:rFonts w:eastAsia="SimSun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Химия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CE4C7D" w:rsidP="00A95912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A95912" w:rsidP="008D1048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0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3</w:t>
            </w: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.07.202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5</w:t>
            </w:r>
          </w:p>
        </w:tc>
      </w:tr>
      <w:tr w:rsidR="00CE4C7D" w:rsidTr="00A95912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7D" w:rsidRDefault="00CE4C7D" w:rsidP="00A95912">
            <w:pPr>
              <w:suppressAutoHyphens/>
              <w:overflowPunct/>
              <w:autoSpaceDE/>
              <w:autoSpaceDN w:val="0"/>
              <w:rPr>
                <w:rFonts w:eastAsia="SimSun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Информатика</w:t>
            </w:r>
            <w:proofErr w:type="spellEnd"/>
            <w:r>
              <w:rPr>
                <w:rFonts w:eastAsia="SimSun"/>
                <w:kern w:val="2"/>
                <w:sz w:val="20"/>
                <w:lang w:bidi="hi-IN"/>
              </w:rPr>
              <w:t xml:space="preserve"> и ИКТ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CE4C7D" w:rsidP="00A95912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A95912" w:rsidP="008D1048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0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3</w:t>
            </w: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.07.202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5</w:t>
            </w:r>
          </w:p>
        </w:tc>
      </w:tr>
      <w:tr w:rsidR="00CE4C7D" w:rsidTr="00A95912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4C7D" w:rsidRDefault="00CE4C7D" w:rsidP="00A95912">
            <w:pPr>
              <w:suppressAutoHyphens/>
              <w:overflowPunct/>
              <w:autoSpaceDE/>
              <w:autoSpaceDN w:val="0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Биология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E4C7D" w:rsidRDefault="00CE4C7D" w:rsidP="00A95912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A95912" w:rsidP="008D1048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0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4</w:t>
            </w: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.07.202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5</w:t>
            </w:r>
          </w:p>
        </w:tc>
      </w:tr>
      <w:tr w:rsidR="00CE4C7D" w:rsidTr="00A95912"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7D" w:rsidRDefault="00CE4C7D" w:rsidP="00A95912">
            <w:pPr>
              <w:suppressAutoHyphens/>
              <w:overflowPunct/>
              <w:autoSpaceDE/>
              <w:autoSpaceDN w:val="0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lastRenderedPageBreak/>
              <w:t xml:space="preserve"> </w:t>
            </w: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История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CE4C7D" w:rsidP="00A95912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A95912" w:rsidP="008D1048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0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4</w:t>
            </w: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.07.202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5</w:t>
            </w:r>
          </w:p>
        </w:tc>
      </w:tr>
      <w:tr w:rsidR="00CE4C7D" w:rsidTr="00A95912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7D" w:rsidRDefault="00CE4C7D" w:rsidP="00A95912">
            <w:pPr>
              <w:suppressAutoHyphens/>
              <w:overflowPunct/>
              <w:autoSpaceDE/>
              <w:autoSpaceDN w:val="0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География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CE4C7D" w:rsidP="00A95912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A95912" w:rsidP="008D1048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0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4</w:t>
            </w: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.07.202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5</w:t>
            </w:r>
          </w:p>
        </w:tc>
      </w:tr>
      <w:tr w:rsidR="00CE4C7D" w:rsidTr="00A95912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7D" w:rsidRDefault="00CE4C7D" w:rsidP="00A95912">
            <w:pPr>
              <w:suppressAutoHyphens/>
              <w:overflowPunct/>
              <w:autoSpaceDE/>
              <w:autoSpaceDN w:val="0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Обществознание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CE4C7D" w:rsidP="00A95912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A95912" w:rsidP="008D1048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04.07.202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5</w:t>
            </w:r>
          </w:p>
        </w:tc>
      </w:tr>
      <w:tr w:rsidR="00CE4C7D" w:rsidTr="00A95912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7D" w:rsidRDefault="00CE4C7D" w:rsidP="00A95912">
            <w:pPr>
              <w:suppressAutoHyphens/>
              <w:overflowPunct/>
              <w:autoSpaceDE/>
              <w:autoSpaceDN w:val="0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Литература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CE4C7D" w:rsidP="00A95912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A95912" w:rsidP="008D1048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0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3</w:t>
            </w: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.07.202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5</w:t>
            </w:r>
          </w:p>
        </w:tc>
      </w:tr>
      <w:tr w:rsidR="00CE4C7D" w:rsidTr="00A95912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7D" w:rsidRDefault="00CE4C7D" w:rsidP="00A95912">
            <w:pPr>
              <w:suppressAutoHyphens/>
              <w:overflowPunct/>
              <w:autoSpaceDE/>
              <w:autoSpaceDN w:val="0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Английский</w:t>
            </w:r>
            <w:proofErr w:type="spellEnd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язык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Default="00CE4C7D" w:rsidP="00A95912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C7D" w:rsidRPr="00A95912" w:rsidRDefault="00A95912" w:rsidP="008D1048">
            <w:pPr>
              <w:suppressLineNumbers/>
              <w:suppressAutoHyphens/>
              <w:overflowPunct/>
              <w:autoSpaceDE/>
              <w:autoSpaceDN w:val="0"/>
              <w:spacing w:after="143"/>
              <w:jc w:val="center"/>
              <w:rPr>
                <w:rFonts w:eastAsia="SimSun"/>
                <w:color w:val="000000"/>
                <w:kern w:val="2"/>
                <w:sz w:val="20"/>
                <w:lang w:val="ru-RU" w:bidi="hi-IN"/>
              </w:rPr>
            </w:pP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0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3</w:t>
            </w: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.07.202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5</w:t>
            </w: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 xml:space="preserve"> (устно 0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4</w:t>
            </w: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.07.202</w:t>
            </w:r>
            <w:r w:rsidR="008D1048"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5</w:t>
            </w: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>)</w:t>
            </w:r>
          </w:p>
        </w:tc>
      </w:tr>
      <w:tr w:rsidR="00CE4C7D" w:rsidRPr="00931E09" w:rsidTr="003676B9">
        <w:trPr>
          <w:trHeight w:val="1375"/>
        </w:trPr>
        <w:tc>
          <w:tcPr>
            <w:tcW w:w="7097" w:type="dxa"/>
            <w:gridSpan w:val="3"/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pacing w:after="29" w:line="276" w:lineRule="auto"/>
              <w:rPr>
                <w:rFonts w:eastAsia="SimSun"/>
                <w:kern w:val="2"/>
                <w:sz w:val="20"/>
                <w:lang w:val="ru-RU" w:bidi="hi-IN"/>
              </w:rPr>
            </w:pPr>
          </w:p>
          <w:p w:rsidR="00CE4C7D" w:rsidRDefault="00CE4C7D" w:rsidP="003676B9">
            <w:pPr>
              <w:suppressAutoHyphens/>
              <w:overflowPunct/>
              <w:autoSpaceDE/>
              <w:autoSpaceDN w:val="0"/>
              <w:spacing w:after="29" w:line="276" w:lineRule="auto"/>
              <w:rPr>
                <w:rFonts w:eastAsia="SimSun"/>
                <w:kern w:val="2"/>
                <w:sz w:val="20"/>
                <w:lang w:val="ru-RU" w:bidi="hi-IN"/>
              </w:rPr>
            </w:pPr>
            <w:r>
              <w:rPr>
                <w:rFonts w:eastAsia="SimSun"/>
                <w:kern w:val="2"/>
                <w:sz w:val="20"/>
                <w:lang w:val="ru-RU" w:bidi="hi-IN"/>
              </w:rPr>
              <w:t>Контактный тел</w:t>
            </w:r>
            <w:r w:rsidR="00931E09">
              <w:rPr>
                <w:rFonts w:eastAsia="SimSun"/>
                <w:kern w:val="2"/>
                <w:sz w:val="20"/>
                <w:lang w:val="ru-RU" w:bidi="hi-IN"/>
              </w:rPr>
              <w:t xml:space="preserve">ефон:__________________________, </w:t>
            </w:r>
            <w:r w:rsidR="00931E09">
              <w:rPr>
                <w:rFonts w:eastAsia="SimSun"/>
                <w:kern w:val="2"/>
                <w:sz w:val="20"/>
                <w:lang w:bidi="hi-IN"/>
              </w:rPr>
              <w:t>e</w:t>
            </w:r>
            <w:r w:rsidR="00931E09" w:rsidRPr="000C1D15">
              <w:rPr>
                <w:rFonts w:eastAsia="SimSun"/>
                <w:kern w:val="2"/>
                <w:sz w:val="20"/>
                <w:lang w:val="ru-RU" w:bidi="hi-IN"/>
              </w:rPr>
              <w:t>-</w:t>
            </w:r>
            <w:r w:rsidR="00931E09">
              <w:rPr>
                <w:rFonts w:eastAsia="SimSun"/>
                <w:kern w:val="2"/>
                <w:sz w:val="20"/>
                <w:lang w:bidi="hi-IN"/>
              </w:rPr>
              <w:t>mail</w:t>
            </w:r>
            <w:r w:rsidR="00931E09" w:rsidRPr="000C1D15">
              <w:rPr>
                <w:rFonts w:eastAsia="SimSun"/>
                <w:kern w:val="2"/>
                <w:sz w:val="20"/>
                <w:lang w:val="ru-RU" w:bidi="hi-IN"/>
              </w:rPr>
              <w:t>:__________________</w:t>
            </w:r>
            <w:r>
              <w:rPr>
                <w:rFonts w:eastAsia="SimSun"/>
                <w:kern w:val="2"/>
                <w:sz w:val="20"/>
                <w:lang w:val="ru-RU" w:bidi="hi-IN"/>
              </w:rPr>
              <w:t xml:space="preserve"> </w:t>
            </w:r>
          </w:p>
          <w:p w:rsidR="00CE4C7D" w:rsidRDefault="00CE4C7D" w:rsidP="003676B9">
            <w:pPr>
              <w:suppressAutoHyphens/>
              <w:overflowPunct/>
              <w:autoSpaceDE/>
              <w:autoSpaceDN w:val="0"/>
              <w:spacing w:after="29" w:line="276" w:lineRule="auto"/>
              <w:rPr>
                <w:rFonts w:eastAsia="SimSun"/>
                <w:kern w:val="2"/>
                <w:sz w:val="20"/>
                <w:lang w:val="ru-RU" w:bidi="hi-IN"/>
              </w:rPr>
            </w:pPr>
            <w:r>
              <w:rPr>
                <w:rFonts w:eastAsia="SimSun"/>
                <w:kern w:val="2"/>
                <w:sz w:val="20"/>
                <w:lang w:val="ru-RU" w:bidi="hi-IN"/>
              </w:rPr>
              <w:t xml:space="preserve"> «____» _____________ 20___ г.</w:t>
            </w:r>
          </w:p>
          <w:p w:rsidR="00CE4C7D" w:rsidRDefault="00CE4C7D" w:rsidP="003676B9">
            <w:pPr>
              <w:suppressAutoHyphens/>
              <w:overflowPunct/>
              <w:autoSpaceDE/>
              <w:autoSpaceDN w:val="0"/>
              <w:spacing w:after="29" w:line="11" w:lineRule="atLeast"/>
              <w:rPr>
                <w:rFonts w:eastAsia="SimSun"/>
                <w:kern w:val="2"/>
                <w:sz w:val="20"/>
                <w:lang w:val="ru-RU" w:bidi="hi-IN"/>
              </w:rPr>
            </w:pPr>
            <w:r>
              <w:rPr>
                <w:rFonts w:eastAsia="SimSun"/>
                <w:kern w:val="2"/>
                <w:sz w:val="20"/>
                <w:lang w:val="ru-RU" w:bidi="hi-IN"/>
              </w:rPr>
              <w:t xml:space="preserve">  ___________ / ________________________/</w:t>
            </w:r>
          </w:p>
          <w:p w:rsidR="00CE4C7D" w:rsidRDefault="00CE4C7D" w:rsidP="003676B9">
            <w:pPr>
              <w:suppressAutoHyphens/>
              <w:overflowPunct/>
              <w:autoSpaceDE/>
              <w:autoSpaceDN w:val="0"/>
              <w:spacing w:after="29" w:line="11" w:lineRule="atLeast"/>
              <w:rPr>
                <w:rFonts w:eastAsia="SimSun"/>
                <w:kern w:val="2"/>
                <w:sz w:val="20"/>
                <w:lang w:val="ru-RU" w:bidi="hi-IN"/>
              </w:rPr>
            </w:pP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 xml:space="preserve">         подпись                             Ф.И.О.</w:t>
            </w:r>
          </w:p>
        </w:tc>
        <w:tc>
          <w:tcPr>
            <w:tcW w:w="23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4C7D" w:rsidRDefault="00CE4C7D" w:rsidP="003676B9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eastAsia="Calibri"/>
                <w:sz w:val="20"/>
                <w:lang w:val="ru-RU" w:eastAsia="en-US"/>
              </w:rPr>
            </w:pPr>
          </w:p>
        </w:tc>
      </w:tr>
    </w:tbl>
    <w:p w:rsidR="00CE4C7D" w:rsidRDefault="00CE4C7D" w:rsidP="00CE4C7D">
      <w:pPr>
        <w:suppressAutoHyphens/>
        <w:overflowPunct/>
        <w:autoSpaceDE/>
        <w:autoSpaceDN w:val="0"/>
        <w:spacing w:before="240"/>
        <w:jc w:val="both"/>
        <w:rPr>
          <w:rFonts w:ascii="Calibri" w:eastAsia="Calibri" w:hAnsi="Calibri" w:cs="Calibri"/>
          <w:sz w:val="20"/>
          <w:lang w:val="ru-RU" w:eastAsia="en-US"/>
        </w:rPr>
      </w:pPr>
      <w:r>
        <w:rPr>
          <w:kern w:val="2"/>
          <w:sz w:val="20"/>
          <w:lang w:val="ru-RU" w:bidi="hi-IN"/>
        </w:rPr>
        <w:tab/>
      </w:r>
    </w:p>
    <w:p w:rsidR="00CE4C7D" w:rsidRDefault="00CE4C7D" w:rsidP="00CE4C7D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  <w:t xml:space="preserve">C Порядком проведения ГИА ознакомлен (а) _______________________/______________________/  </w:t>
      </w:r>
    </w:p>
    <w:p w:rsidR="00CE4C7D" w:rsidRDefault="00CE4C7D" w:rsidP="00CE4C7D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  <w:t xml:space="preserve">    подпись         расшифровка подписи</w:t>
      </w:r>
    </w:p>
    <w:p w:rsidR="00A95912" w:rsidRDefault="00A95912" w:rsidP="00CE4C7D">
      <w:pPr>
        <w:autoSpaceDN w:val="0"/>
        <w:adjustRightInd w:val="0"/>
        <w:jc w:val="center"/>
        <w:rPr>
          <w:rFonts w:eastAsia="SimSun"/>
          <w:color w:val="00000A"/>
          <w:sz w:val="20"/>
          <w:lang w:val="ru-RU" w:eastAsia="ru-RU"/>
        </w:rPr>
      </w:pPr>
    </w:p>
    <w:p w:rsidR="00CE4C7D" w:rsidRDefault="00CE4C7D" w:rsidP="00207A17">
      <w:pPr>
        <w:overflowPunct/>
        <w:autoSpaceDE/>
        <w:autoSpaceDN w:val="0"/>
        <w:jc w:val="both"/>
        <w:rPr>
          <w:rFonts w:eastAsia="Calibri"/>
          <w:szCs w:val="28"/>
          <w:lang w:val="ru-RU" w:eastAsia="en-US"/>
        </w:rPr>
      </w:pPr>
    </w:p>
    <w:sectPr w:rsidR="00CE4C7D" w:rsidSect="00C63733">
      <w:pgSz w:w="11906" w:h="16838"/>
      <w:pgMar w:top="170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7D"/>
    <w:rsid w:val="000C1D15"/>
    <w:rsid w:val="00200614"/>
    <w:rsid w:val="00207A17"/>
    <w:rsid w:val="008D1048"/>
    <w:rsid w:val="00931E09"/>
    <w:rsid w:val="00A26D67"/>
    <w:rsid w:val="00A95912"/>
    <w:rsid w:val="00AA48EB"/>
    <w:rsid w:val="00B70913"/>
    <w:rsid w:val="00C63733"/>
    <w:rsid w:val="00C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D5B22-D3C5-4C0E-8B24-E6023B4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7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4C7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CE4C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ourier New" w:hAnsi="Arial" w:cs="Liberation Serif"/>
      <w:kern w:val="3"/>
      <w:sz w:val="16"/>
      <w:szCs w:val="24"/>
      <w:lang w:eastAsia="hi-IN" w:bidi="hi-IN"/>
    </w:rPr>
  </w:style>
  <w:style w:type="character" w:styleId="a3">
    <w:name w:val="Hyperlink"/>
    <w:basedOn w:val="a0"/>
    <w:uiPriority w:val="99"/>
    <w:unhideWhenUsed/>
    <w:rsid w:val="00CE4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Анна Михайловна</dc:creator>
  <cp:lastModifiedBy>user</cp:lastModifiedBy>
  <cp:revision>2</cp:revision>
  <cp:lastPrinted>2024-06-18T11:21:00Z</cp:lastPrinted>
  <dcterms:created xsi:type="dcterms:W3CDTF">2025-06-27T08:09:00Z</dcterms:created>
  <dcterms:modified xsi:type="dcterms:W3CDTF">2025-06-27T08:09:00Z</dcterms:modified>
</cp:coreProperties>
</file>